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D61" w:rsidRPr="00946D57" w:rsidRDefault="00684820" w:rsidP="006D2B0E">
      <w:pPr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SYLABUS DO PRZEDMIOTU</w:t>
      </w:r>
    </w:p>
    <w:p w:rsidR="008E6D61" w:rsidRPr="00946D57" w:rsidRDefault="008E6D61" w:rsidP="006D2B0E">
      <w:pPr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8"/>
        <w:gridCol w:w="5530"/>
      </w:tblGrid>
      <w:tr w:rsidR="00946D57" w:rsidRPr="00946D57" w:rsidTr="006D2B0E">
        <w:tc>
          <w:tcPr>
            <w:tcW w:w="2128" w:type="pct"/>
            <w:vAlign w:val="center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Nazwa przedmiotu</w:t>
            </w:r>
          </w:p>
        </w:tc>
        <w:tc>
          <w:tcPr>
            <w:tcW w:w="2872" w:type="pct"/>
          </w:tcPr>
          <w:p w:rsidR="009E4980" w:rsidRPr="00946D57" w:rsidRDefault="00E05DE3" w:rsidP="006D2B0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Ubezpieczenia</w:t>
            </w:r>
          </w:p>
        </w:tc>
      </w:tr>
      <w:tr w:rsidR="00946D57" w:rsidRPr="00946D57" w:rsidTr="006D2B0E">
        <w:tc>
          <w:tcPr>
            <w:tcW w:w="2128" w:type="pct"/>
            <w:vAlign w:val="center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Kierunek</w:t>
            </w:r>
          </w:p>
        </w:tc>
        <w:tc>
          <w:tcPr>
            <w:tcW w:w="2872" w:type="pct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Finanse i rachunkowość</w:t>
            </w:r>
            <w:r w:rsidR="00E05DE3"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w biznesie</w:t>
            </w:r>
          </w:p>
        </w:tc>
      </w:tr>
      <w:tr w:rsidR="00946D57" w:rsidRPr="00946D57" w:rsidTr="006D2B0E">
        <w:tc>
          <w:tcPr>
            <w:tcW w:w="2128" w:type="pct"/>
            <w:vAlign w:val="center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Forma studiów</w:t>
            </w:r>
          </w:p>
        </w:tc>
        <w:tc>
          <w:tcPr>
            <w:tcW w:w="2872" w:type="pct"/>
          </w:tcPr>
          <w:p w:rsidR="009E4980" w:rsidRPr="00946D57" w:rsidRDefault="00DE410D" w:rsidP="006D2B0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vertAlign w:val="superscript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nie</w:t>
            </w:r>
            <w:r w:rsidR="009E4980"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stacjonarne</w:t>
            </w:r>
          </w:p>
        </w:tc>
      </w:tr>
      <w:tr w:rsidR="00946D57" w:rsidRPr="00946D57" w:rsidTr="006D2B0E">
        <w:tc>
          <w:tcPr>
            <w:tcW w:w="2128" w:type="pct"/>
            <w:vAlign w:val="center"/>
          </w:tcPr>
          <w:p w:rsidR="00684820" w:rsidRPr="00946D57" w:rsidRDefault="0068482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Poziom kwalifikacji</w:t>
            </w:r>
          </w:p>
        </w:tc>
        <w:tc>
          <w:tcPr>
            <w:tcW w:w="2872" w:type="pct"/>
          </w:tcPr>
          <w:p w:rsidR="00684820" w:rsidRPr="00946D57" w:rsidRDefault="00684820" w:rsidP="006D2B0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vertAlign w:val="superscript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pierwszego stopnia</w:t>
            </w:r>
          </w:p>
        </w:tc>
      </w:tr>
      <w:tr w:rsidR="00946D57" w:rsidRPr="00946D57" w:rsidTr="006D2B0E">
        <w:tc>
          <w:tcPr>
            <w:tcW w:w="2128" w:type="pct"/>
            <w:vAlign w:val="center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</w:pPr>
            <w:bookmarkStart w:id="0" w:name="_GoBack" w:colFirst="1" w:colLast="1"/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Rok</w:t>
            </w:r>
          </w:p>
        </w:tc>
        <w:tc>
          <w:tcPr>
            <w:tcW w:w="2872" w:type="pct"/>
          </w:tcPr>
          <w:p w:rsidR="009E4980" w:rsidRPr="0099278B" w:rsidRDefault="00946D57" w:rsidP="006D2B0E">
            <w:pP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9278B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946D57" w:rsidRPr="00946D57" w:rsidTr="006D2B0E">
        <w:tc>
          <w:tcPr>
            <w:tcW w:w="2128" w:type="pct"/>
            <w:vAlign w:val="center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Semestr</w:t>
            </w:r>
          </w:p>
        </w:tc>
        <w:tc>
          <w:tcPr>
            <w:tcW w:w="2872" w:type="pct"/>
          </w:tcPr>
          <w:p w:rsidR="009E4980" w:rsidRPr="0099278B" w:rsidRDefault="00E05DE3" w:rsidP="006D2B0E">
            <w:pP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9278B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II</w:t>
            </w:r>
            <w:r w:rsidR="00946D57" w:rsidRPr="0099278B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I</w:t>
            </w:r>
          </w:p>
        </w:tc>
      </w:tr>
      <w:bookmarkEnd w:id="0"/>
      <w:tr w:rsidR="00946D57" w:rsidRPr="00946D57" w:rsidTr="006D2B0E">
        <w:tc>
          <w:tcPr>
            <w:tcW w:w="2128" w:type="pct"/>
            <w:vAlign w:val="center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Jednostka prowadząca</w:t>
            </w:r>
          </w:p>
        </w:tc>
        <w:tc>
          <w:tcPr>
            <w:tcW w:w="2872" w:type="pct"/>
          </w:tcPr>
          <w:p w:rsidR="009E4980" w:rsidRPr="00946D57" w:rsidRDefault="00414876" w:rsidP="006D2B0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Katedra Ekonomii, Inwestycji i Nieruchomości</w:t>
            </w:r>
          </w:p>
        </w:tc>
      </w:tr>
      <w:tr w:rsidR="00946D57" w:rsidRPr="00946D57" w:rsidTr="006D2B0E">
        <w:tc>
          <w:tcPr>
            <w:tcW w:w="2128" w:type="pct"/>
            <w:vAlign w:val="center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 xml:space="preserve">Osoba sporządzająca </w:t>
            </w:r>
          </w:p>
        </w:tc>
        <w:tc>
          <w:tcPr>
            <w:tcW w:w="2872" w:type="pct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dr </w:t>
            </w:r>
            <w:r w:rsidR="00E05DE3"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hab. </w:t>
            </w: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Małgorzata Okręglicka</w:t>
            </w:r>
            <w:r w:rsidR="00E05DE3"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, prof. PCz</w:t>
            </w:r>
          </w:p>
        </w:tc>
      </w:tr>
      <w:tr w:rsidR="00946D57" w:rsidRPr="00946D57" w:rsidTr="006D2B0E">
        <w:tc>
          <w:tcPr>
            <w:tcW w:w="2128" w:type="pct"/>
            <w:vAlign w:val="center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 xml:space="preserve">Profil </w:t>
            </w:r>
          </w:p>
        </w:tc>
        <w:tc>
          <w:tcPr>
            <w:tcW w:w="2872" w:type="pct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ogólnoakademicki</w:t>
            </w:r>
            <w:proofErr w:type="spellEnd"/>
          </w:p>
        </w:tc>
      </w:tr>
      <w:tr w:rsidR="006D2B0E" w:rsidRPr="00975C7A" w:rsidTr="006D2B0E">
        <w:trPr>
          <w:trHeight w:val="283"/>
        </w:trPr>
        <w:tc>
          <w:tcPr>
            <w:tcW w:w="2128" w:type="pct"/>
            <w:vAlign w:val="center"/>
          </w:tcPr>
          <w:p w:rsidR="006D2B0E" w:rsidRPr="00975C7A" w:rsidRDefault="006D2B0E" w:rsidP="006D2B0E">
            <w:pPr>
              <w:rPr>
                <w:rFonts w:ascii="Times New Roman" w:hAnsi="Times New Roman"/>
                <w:u w:val="single"/>
              </w:rPr>
            </w:pPr>
            <w:r w:rsidRPr="00975C7A">
              <w:rPr>
                <w:rFonts w:ascii="Times New Roman" w:hAnsi="Times New Roman"/>
                <w:u w:val="single"/>
              </w:rPr>
              <w:t>Rodzaj przedmiotu</w:t>
            </w:r>
          </w:p>
        </w:tc>
        <w:tc>
          <w:tcPr>
            <w:tcW w:w="2872" w:type="pct"/>
            <w:vAlign w:val="center"/>
          </w:tcPr>
          <w:p w:rsidR="006D2B0E" w:rsidRPr="00975C7A" w:rsidRDefault="006D2B0E" w:rsidP="006D2B0E">
            <w:pPr>
              <w:rPr>
                <w:rFonts w:ascii="Times New Roman" w:hAnsi="Times New Roman"/>
                <w:b/>
                <w:vertAlign w:val="superscript"/>
              </w:rPr>
            </w:pPr>
            <w:r w:rsidRPr="00975C7A">
              <w:rPr>
                <w:rFonts w:ascii="Times New Roman" w:hAnsi="Times New Roman"/>
                <w:b/>
              </w:rPr>
              <w:t>podstawowy</w:t>
            </w:r>
          </w:p>
        </w:tc>
      </w:tr>
      <w:tr w:rsidR="004413FB" w:rsidRPr="00946D57" w:rsidTr="006D2B0E">
        <w:tc>
          <w:tcPr>
            <w:tcW w:w="2128" w:type="pct"/>
            <w:vAlign w:val="center"/>
          </w:tcPr>
          <w:p w:rsidR="009E4980" w:rsidRPr="00946D57" w:rsidRDefault="009E498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Liczba punktów ECTS</w:t>
            </w:r>
          </w:p>
        </w:tc>
        <w:tc>
          <w:tcPr>
            <w:tcW w:w="2872" w:type="pct"/>
          </w:tcPr>
          <w:p w:rsidR="009E4980" w:rsidRPr="006D2B0E" w:rsidRDefault="00946D57" w:rsidP="006D2B0E">
            <w:pP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</w:t>
            </w:r>
          </w:p>
        </w:tc>
      </w:tr>
    </w:tbl>
    <w:p w:rsidR="009E4980" w:rsidRPr="00946D57" w:rsidRDefault="009E4980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:rsidR="009E4980" w:rsidRPr="00946D57" w:rsidRDefault="009E4980" w:rsidP="006D2B0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8"/>
        <w:gridCol w:w="1894"/>
        <w:gridCol w:w="2087"/>
        <w:gridCol w:w="1870"/>
        <w:gridCol w:w="1909"/>
      </w:tblGrid>
      <w:tr w:rsidR="00946D57" w:rsidRPr="00946D57">
        <w:tc>
          <w:tcPr>
            <w:tcW w:w="1927" w:type="dxa"/>
          </w:tcPr>
          <w:p w:rsidR="009E4980" w:rsidRPr="00946D57" w:rsidRDefault="009E4980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927" w:type="dxa"/>
          </w:tcPr>
          <w:p w:rsidR="009E4980" w:rsidRPr="00946D57" w:rsidRDefault="009E4980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927" w:type="dxa"/>
          </w:tcPr>
          <w:p w:rsidR="009E4980" w:rsidRPr="00946D57" w:rsidRDefault="009E4980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927" w:type="dxa"/>
          </w:tcPr>
          <w:p w:rsidR="009E4980" w:rsidRPr="00946D57" w:rsidRDefault="009E4980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928" w:type="dxa"/>
          </w:tcPr>
          <w:p w:rsidR="009E4980" w:rsidRPr="00946D57" w:rsidRDefault="009E4980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4413FB" w:rsidRPr="00946D57">
        <w:tc>
          <w:tcPr>
            <w:tcW w:w="1927" w:type="dxa"/>
          </w:tcPr>
          <w:p w:rsidR="009E4980" w:rsidRPr="00946D57" w:rsidRDefault="000677A2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927" w:type="dxa"/>
          </w:tcPr>
          <w:p w:rsidR="009E4980" w:rsidRPr="00946D57" w:rsidRDefault="00E05DE3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1</w:t>
            </w:r>
            <w:r w:rsidR="000677A2"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27" w:type="dxa"/>
          </w:tcPr>
          <w:p w:rsidR="009E4980" w:rsidRPr="00946D57" w:rsidRDefault="009E4980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927" w:type="dxa"/>
          </w:tcPr>
          <w:p w:rsidR="009E4980" w:rsidRPr="00946D57" w:rsidRDefault="009E4980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928" w:type="dxa"/>
          </w:tcPr>
          <w:p w:rsidR="009E4980" w:rsidRPr="00946D57" w:rsidRDefault="009E4980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D26728" w:rsidRPr="00946D57" w:rsidRDefault="00D26728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:rsidR="00304124" w:rsidRPr="00946D57" w:rsidRDefault="00304124" w:rsidP="006D2B0E">
      <w:pPr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</w:pPr>
      <w:r w:rsidRPr="00946D57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OPIS PRZEDMIOTU</w:t>
      </w:r>
    </w:p>
    <w:p w:rsidR="00304124" w:rsidRPr="00946D57" w:rsidRDefault="00304124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662688" w:rsidRPr="00946D57" w:rsidRDefault="00662688" w:rsidP="006D2B0E">
      <w:pPr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CEL PRZEDMIOTU</w:t>
      </w:r>
    </w:p>
    <w:p w:rsidR="00662688" w:rsidRPr="00946D57" w:rsidRDefault="00662688" w:rsidP="006D2B0E">
      <w:pPr>
        <w:ind w:left="426" w:hanging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C1. </w:t>
      </w: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Zapoznanie podstawami teoretycznymi instytucji ubezpieczenia.</w:t>
      </w:r>
    </w:p>
    <w:p w:rsidR="00662688" w:rsidRPr="00946D57" w:rsidRDefault="00662688" w:rsidP="006D2B0E">
      <w:pPr>
        <w:ind w:left="426" w:hanging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C2. </w:t>
      </w: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Zapoznanie się z zasadami funkcjonowania ubezpieczeń społecznych i zdrowotnych w Polsce</w:t>
      </w:r>
    </w:p>
    <w:p w:rsidR="00662688" w:rsidRPr="00946D57" w:rsidRDefault="00662688" w:rsidP="006D2B0E">
      <w:pPr>
        <w:ind w:left="426" w:hanging="426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C3. </w:t>
      </w: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Zapoznanie z podstawowymi zasadami funkcjonowania ubezpieczeń majątkowych i osobowych.</w:t>
      </w:r>
    </w:p>
    <w:p w:rsidR="00662688" w:rsidRPr="00946D57" w:rsidRDefault="00662688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662688" w:rsidRPr="00946D57" w:rsidRDefault="00662688" w:rsidP="006D2B0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WYMAGANIA WSTĘPNE W ZAKRESIE WIEDZY, UMIEJĘTNOŚCI I INNYCH KOMPETENCJI </w:t>
      </w:r>
    </w:p>
    <w:p w:rsidR="00662688" w:rsidRPr="00946D57" w:rsidRDefault="00F91DCD" w:rsidP="006D2B0E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1. </w:t>
      </w:r>
      <w:r w:rsidR="00662688"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Podstawy przedsiębiorczości według programów nauczania szkół średnich</w:t>
      </w:r>
    </w:p>
    <w:p w:rsidR="00662688" w:rsidRPr="00946D57" w:rsidRDefault="00662688" w:rsidP="006D2B0E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662688" w:rsidRPr="00946D57" w:rsidRDefault="00662688" w:rsidP="006D2B0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EFEKTY UCZENIA SIĘ</w:t>
      </w:r>
    </w:p>
    <w:p w:rsidR="00662688" w:rsidRPr="00946D57" w:rsidRDefault="00662688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EU 1. Student rozpoznaje, wymienia i rozróżnia pojęcia związane z ubezpieczeniami.</w:t>
      </w:r>
    </w:p>
    <w:p w:rsidR="00662688" w:rsidRPr="00946D57" w:rsidRDefault="00662688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EU 2. Student zna, rozumie i analizuje system ubezpieczeń społecznych.</w:t>
      </w:r>
    </w:p>
    <w:p w:rsidR="00662688" w:rsidRPr="00946D57" w:rsidRDefault="00662688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EU 3. Student zna, rozumie i analizuje system ubezpieczeń zdrowotnych.</w:t>
      </w:r>
    </w:p>
    <w:p w:rsidR="00D26728" w:rsidRPr="006D2B0E" w:rsidRDefault="00662688" w:rsidP="006D2B0E">
      <w:pPr>
        <w:jc w:val="both"/>
        <w:rPr>
          <w:rStyle w:val="Wyrnienieintensywne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EU 4. Student posiada wiedzę na temat funkcjonowania ubezpieczeń majątkowych i osobowych. </w:t>
      </w:r>
    </w:p>
    <w:p w:rsidR="00FA0674" w:rsidRPr="00946D57" w:rsidRDefault="00FA0674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304124" w:rsidRPr="00946D57" w:rsidRDefault="00304124" w:rsidP="006D2B0E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  <w:gridCol w:w="988"/>
      </w:tblGrid>
      <w:tr w:rsidR="006D2B0E" w:rsidRPr="006D2B0E" w:rsidTr="000926B7">
        <w:tc>
          <w:tcPr>
            <w:tcW w:w="4487" w:type="pct"/>
            <w:shd w:val="clear" w:color="auto" w:fill="D9D9D9"/>
            <w:vAlign w:val="center"/>
          </w:tcPr>
          <w:p w:rsidR="00304124" w:rsidRPr="006D2B0E" w:rsidRDefault="00304124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Forma zajęć – WYKŁADY </w:t>
            </w:r>
            <w:r w:rsidR="000677A2" w:rsidRPr="006D2B0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Pr="006D2B0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godzin</w:t>
            </w:r>
          </w:p>
        </w:tc>
        <w:tc>
          <w:tcPr>
            <w:tcW w:w="513" w:type="pct"/>
            <w:shd w:val="clear" w:color="auto" w:fill="D9D9D9"/>
          </w:tcPr>
          <w:p w:rsidR="00304124" w:rsidRPr="006D2B0E" w:rsidRDefault="00304124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6D2B0E" w:rsidRPr="006D2B0E" w:rsidTr="00C7249E">
        <w:tc>
          <w:tcPr>
            <w:tcW w:w="4487" w:type="pct"/>
          </w:tcPr>
          <w:p w:rsidR="00E344F6" w:rsidRPr="006D2B0E" w:rsidRDefault="00E344F6" w:rsidP="006D2B0E">
            <w:pPr>
              <w:tabs>
                <w:tab w:val="num" w:pos="54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 1. Omówienie przebiegu, organizacji pracy i zasad zaliczenia wykładu. Pojęcie ubezpieczenia, podstawowa terminologia.</w:t>
            </w:r>
          </w:p>
        </w:tc>
        <w:tc>
          <w:tcPr>
            <w:tcW w:w="513" w:type="pct"/>
            <w:vAlign w:val="center"/>
          </w:tcPr>
          <w:p w:rsidR="00E344F6" w:rsidRPr="006D2B0E" w:rsidRDefault="00E344F6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 w:rsidTr="00C7249E">
        <w:tc>
          <w:tcPr>
            <w:tcW w:w="4487" w:type="pct"/>
          </w:tcPr>
          <w:p w:rsidR="00E344F6" w:rsidRPr="006D2B0E" w:rsidRDefault="00E344F6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 2. Klasyfikacja ubezpieczeń. Umowy ubezpieczenia. System ubezpieczeń społecznych i</w:t>
            </w:r>
            <w:r w:rsidR="00DD7BDC"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zdrowotnych w Polsce</w:t>
            </w:r>
          </w:p>
        </w:tc>
        <w:tc>
          <w:tcPr>
            <w:tcW w:w="513" w:type="pct"/>
            <w:vAlign w:val="center"/>
          </w:tcPr>
          <w:p w:rsidR="00E344F6" w:rsidRPr="006D2B0E" w:rsidRDefault="00E344F6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 w:rsidTr="00C7249E">
        <w:tc>
          <w:tcPr>
            <w:tcW w:w="4487" w:type="pct"/>
          </w:tcPr>
          <w:p w:rsidR="00E344F6" w:rsidRPr="006D2B0E" w:rsidRDefault="00E344F6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 3. Ubezpieczenia emerytalne</w:t>
            </w:r>
          </w:p>
        </w:tc>
        <w:tc>
          <w:tcPr>
            <w:tcW w:w="513" w:type="pct"/>
            <w:vAlign w:val="center"/>
          </w:tcPr>
          <w:p w:rsidR="00E344F6" w:rsidRPr="006D2B0E" w:rsidRDefault="00E344F6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 w:rsidTr="00C7249E">
        <w:tc>
          <w:tcPr>
            <w:tcW w:w="4487" w:type="pct"/>
          </w:tcPr>
          <w:p w:rsidR="00E344F6" w:rsidRPr="006D2B0E" w:rsidRDefault="00E344F6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 4. Ubezpieczenia rentowe</w:t>
            </w:r>
          </w:p>
        </w:tc>
        <w:tc>
          <w:tcPr>
            <w:tcW w:w="513" w:type="pct"/>
            <w:vAlign w:val="center"/>
          </w:tcPr>
          <w:p w:rsidR="00E344F6" w:rsidRPr="006D2B0E" w:rsidRDefault="00E344F6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 w:rsidTr="00C7249E">
        <w:tc>
          <w:tcPr>
            <w:tcW w:w="4487" w:type="pct"/>
          </w:tcPr>
          <w:p w:rsidR="00E344F6" w:rsidRPr="006D2B0E" w:rsidRDefault="00E344F6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W 5. Ubezpieczenia chorobowe </w:t>
            </w:r>
          </w:p>
        </w:tc>
        <w:tc>
          <w:tcPr>
            <w:tcW w:w="513" w:type="pct"/>
            <w:vAlign w:val="center"/>
          </w:tcPr>
          <w:p w:rsidR="00E344F6" w:rsidRPr="006D2B0E" w:rsidRDefault="00E344F6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 w:rsidTr="00C7249E">
        <w:tc>
          <w:tcPr>
            <w:tcW w:w="4487" w:type="pct"/>
          </w:tcPr>
          <w:p w:rsidR="00E344F6" w:rsidRPr="006D2B0E" w:rsidRDefault="00E344F6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W 6. Ubezpieczenia wypadkowe </w:t>
            </w:r>
          </w:p>
        </w:tc>
        <w:tc>
          <w:tcPr>
            <w:tcW w:w="513" w:type="pct"/>
            <w:vAlign w:val="center"/>
          </w:tcPr>
          <w:p w:rsidR="00E344F6" w:rsidRPr="006D2B0E" w:rsidRDefault="00E344F6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 w:rsidTr="00C7249E">
        <w:tc>
          <w:tcPr>
            <w:tcW w:w="4487" w:type="pct"/>
          </w:tcPr>
          <w:p w:rsidR="00E344F6" w:rsidRPr="006D2B0E" w:rsidRDefault="00E344F6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 7. Ubezpieczenia zdrowotne</w:t>
            </w:r>
          </w:p>
        </w:tc>
        <w:tc>
          <w:tcPr>
            <w:tcW w:w="513" w:type="pct"/>
            <w:vAlign w:val="center"/>
          </w:tcPr>
          <w:p w:rsidR="00E344F6" w:rsidRPr="006D2B0E" w:rsidRDefault="00E344F6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 w:rsidTr="00C7249E">
        <w:tc>
          <w:tcPr>
            <w:tcW w:w="4487" w:type="pct"/>
          </w:tcPr>
          <w:p w:rsidR="00E344F6" w:rsidRPr="006D2B0E" w:rsidRDefault="00E344F6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 8. Ubezpieczenia osobowe i majątkowe</w:t>
            </w:r>
          </w:p>
        </w:tc>
        <w:tc>
          <w:tcPr>
            <w:tcW w:w="513" w:type="pct"/>
            <w:vAlign w:val="center"/>
          </w:tcPr>
          <w:p w:rsidR="00E344F6" w:rsidRPr="006D2B0E" w:rsidRDefault="00E344F6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 w:rsidTr="00C7249E">
        <w:tc>
          <w:tcPr>
            <w:tcW w:w="4487" w:type="pct"/>
          </w:tcPr>
          <w:p w:rsidR="00E344F6" w:rsidRPr="006D2B0E" w:rsidRDefault="00E344F6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 9. Podsumowanie materiału z wykładów. Zaliczenie materiału z wykładów</w:t>
            </w:r>
          </w:p>
        </w:tc>
        <w:tc>
          <w:tcPr>
            <w:tcW w:w="513" w:type="pct"/>
            <w:vAlign w:val="center"/>
          </w:tcPr>
          <w:p w:rsidR="00E344F6" w:rsidRPr="006D2B0E" w:rsidRDefault="00E344F6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 w:rsidTr="000926B7">
        <w:tc>
          <w:tcPr>
            <w:tcW w:w="4487" w:type="pct"/>
            <w:shd w:val="clear" w:color="auto" w:fill="D9D9D9"/>
            <w:vAlign w:val="center"/>
          </w:tcPr>
          <w:p w:rsidR="00304124" w:rsidRPr="006D2B0E" w:rsidRDefault="00304124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Forma zajęć – ĆWICZENIA </w:t>
            </w:r>
            <w:r w:rsidR="009C74A2" w:rsidRPr="006D2B0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0677A2" w:rsidRPr="006D2B0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6D2B0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godzin</w:t>
            </w:r>
          </w:p>
        </w:tc>
        <w:tc>
          <w:tcPr>
            <w:tcW w:w="513" w:type="pct"/>
            <w:shd w:val="clear" w:color="auto" w:fill="D9D9D9"/>
          </w:tcPr>
          <w:p w:rsidR="00304124" w:rsidRPr="006D2B0E" w:rsidRDefault="00304124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6D2B0E" w:rsidRPr="006D2B0E">
        <w:tc>
          <w:tcPr>
            <w:tcW w:w="4487" w:type="pct"/>
          </w:tcPr>
          <w:p w:rsidR="00907789" w:rsidRPr="006D2B0E" w:rsidRDefault="00907789" w:rsidP="006D2B0E">
            <w:pPr>
              <w:tabs>
                <w:tab w:val="num" w:pos="54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 1. Omówienie przebiegu, organizacji pracy i zasad zaliczenia wykładu. Pojęcie ubezpieczenia, podstawowa terminologia.</w:t>
            </w:r>
          </w:p>
        </w:tc>
        <w:tc>
          <w:tcPr>
            <w:tcW w:w="513" w:type="pct"/>
          </w:tcPr>
          <w:p w:rsidR="00907789" w:rsidRPr="006D2B0E" w:rsidRDefault="00907789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>
        <w:tc>
          <w:tcPr>
            <w:tcW w:w="4487" w:type="pct"/>
          </w:tcPr>
          <w:p w:rsidR="00907789" w:rsidRPr="006D2B0E" w:rsidRDefault="00907789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 2. Klasyfikacja ubezpieczeń. Umowy ubezpieczenia. System ubezpieczeń społecznych i</w:t>
            </w:r>
            <w:r w:rsidR="00EB1977"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zdrowotnych w Polsce</w:t>
            </w:r>
          </w:p>
        </w:tc>
        <w:tc>
          <w:tcPr>
            <w:tcW w:w="513" w:type="pct"/>
          </w:tcPr>
          <w:p w:rsidR="00907789" w:rsidRPr="006D2B0E" w:rsidRDefault="00907789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>
        <w:tc>
          <w:tcPr>
            <w:tcW w:w="4487" w:type="pct"/>
          </w:tcPr>
          <w:p w:rsidR="00907789" w:rsidRPr="006D2B0E" w:rsidRDefault="00907789" w:rsidP="006D2B0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 3-C 4. Ubezpieczenia emerytalne</w:t>
            </w:r>
          </w:p>
        </w:tc>
        <w:tc>
          <w:tcPr>
            <w:tcW w:w="513" w:type="pct"/>
          </w:tcPr>
          <w:p w:rsidR="00907789" w:rsidRPr="006D2B0E" w:rsidRDefault="00907789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6D2B0E" w:rsidRPr="006D2B0E">
        <w:tc>
          <w:tcPr>
            <w:tcW w:w="4487" w:type="pct"/>
          </w:tcPr>
          <w:p w:rsidR="00907789" w:rsidRPr="006D2B0E" w:rsidRDefault="00907789" w:rsidP="006D2B0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C 5. Ubezpieczenia rentowe</w:t>
            </w:r>
          </w:p>
        </w:tc>
        <w:tc>
          <w:tcPr>
            <w:tcW w:w="513" w:type="pct"/>
          </w:tcPr>
          <w:p w:rsidR="00907789" w:rsidRPr="006D2B0E" w:rsidRDefault="00907789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>
        <w:tc>
          <w:tcPr>
            <w:tcW w:w="4487" w:type="pct"/>
          </w:tcPr>
          <w:p w:rsidR="00907789" w:rsidRPr="006D2B0E" w:rsidRDefault="00907789" w:rsidP="006D2B0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 6. Ubezpieczenia chorobowe</w:t>
            </w:r>
          </w:p>
        </w:tc>
        <w:tc>
          <w:tcPr>
            <w:tcW w:w="513" w:type="pct"/>
          </w:tcPr>
          <w:p w:rsidR="00907789" w:rsidRPr="006D2B0E" w:rsidRDefault="00907789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>
        <w:tc>
          <w:tcPr>
            <w:tcW w:w="4487" w:type="pct"/>
          </w:tcPr>
          <w:p w:rsidR="00907789" w:rsidRPr="006D2B0E" w:rsidRDefault="00907789" w:rsidP="006D2B0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 7. Ubezpieczenia wypadkowe</w:t>
            </w:r>
          </w:p>
        </w:tc>
        <w:tc>
          <w:tcPr>
            <w:tcW w:w="513" w:type="pct"/>
          </w:tcPr>
          <w:p w:rsidR="00907789" w:rsidRPr="006D2B0E" w:rsidRDefault="00907789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>
        <w:tc>
          <w:tcPr>
            <w:tcW w:w="4487" w:type="pct"/>
          </w:tcPr>
          <w:p w:rsidR="00907789" w:rsidRPr="006D2B0E" w:rsidRDefault="00907789" w:rsidP="006D2B0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 8-C 9. Ubezpieczenia zdrowotne</w:t>
            </w:r>
          </w:p>
        </w:tc>
        <w:tc>
          <w:tcPr>
            <w:tcW w:w="513" w:type="pct"/>
          </w:tcPr>
          <w:p w:rsidR="00907789" w:rsidRPr="006D2B0E" w:rsidRDefault="00907789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6D2B0E" w:rsidRPr="006D2B0E">
        <w:tc>
          <w:tcPr>
            <w:tcW w:w="4487" w:type="pct"/>
          </w:tcPr>
          <w:p w:rsidR="00907789" w:rsidRPr="006D2B0E" w:rsidRDefault="00907789" w:rsidP="006D2B0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C 10. Ubezpieczenia osobowe </w:t>
            </w:r>
          </w:p>
        </w:tc>
        <w:tc>
          <w:tcPr>
            <w:tcW w:w="513" w:type="pct"/>
          </w:tcPr>
          <w:p w:rsidR="00907789" w:rsidRPr="006D2B0E" w:rsidRDefault="00907789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 w:rsidTr="00990948">
        <w:tc>
          <w:tcPr>
            <w:tcW w:w="4487" w:type="pct"/>
          </w:tcPr>
          <w:p w:rsidR="00907789" w:rsidRPr="006D2B0E" w:rsidRDefault="00907789" w:rsidP="006D2B0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 11. Ubezpieczenia majątkowe</w:t>
            </w:r>
          </w:p>
        </w:tc>
        <w:tc>
          <w:tcPr>
            <w:tcW w:w="513" w:type="pct"/>
          </w:tcPr>
          <w:p w:rsidR="00907789" w:rsidRPr="006D2B0E" w:rsidRDefault="00907789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D2B0E" w:rsidRPr="006D2B0E">
        <w:tc>
          <w:tcPr>
            <w:tcW w:w="4487" w:type="pct"/>
          </w:tcPr>
          <w:p w:rsidR="00907789" w:rsidRPr="006D2B0E" w:rsidRDefault="00907789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 12. Podsumowanie pracy na ćwiczeniach. Rozliczenie semestralne</w:t>
            </w:r>
          </w:p>
        </w:tc>
        <w:tc>
          <w:tcPr>
            <w:tcW w:w="513" w:type="pct"/>
          </w:tcPr>
          <w:p w:rsidR="00907789" w:rsidRPr="006D2B0E" w:rsidRDefault="00907789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</w:tbl>
    <w:p w:rsidR="00304124" w:rsidRPr="00946D57" w:rsidRDefault="00304124" w:rsidP="006D2B0E">
      <w:pPr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304124" w:rsidRPr="00946D57" w:rsidRDefault="00304124" w:rsidP="006D2B0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NARZĘDZIA DYDAKTYCZNE</w:t>
      </w:r>
    </w:p>
    <w:p w:rsidR="00C7249E" w:rsidRPr="00946D57" w:rsidRDefault="00C7249E" w:rsidP="006D2B0E">
      <w:pPr>
        <w:tabs>
          <w:tab w:val="left" w:pos="18636"/>
        </w:tabs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1" w:name="_Hlk66113684"/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1. sprzęt audiowizualny</w:t>
      </w:r>
    </w:p>
    <w:p w:rsidR="00C7249E" w:rsidRPr="00946D57" w:rsidRDefault="00C7249E" w:rsidP="006D2B0E">
      <w:pPr>
        <w:tabs>
          <w:tab w:val="left" w:pos="18636"/>
        </w:tabs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2. autorskie materiały dydaktyczne</w:t>
      </w:r>
    </w:p>
    <w:p w:rsidR="00C7249E" w:rsidRPr="00946D57" w:rsidRDefault="00C7249E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3. akty prawne</w:t>
      </w:r>
    </w:p>
    <w:p w:rsidR="00C7249E" w:rsidRPr="00946D57" w:rsidRDefault="00C7249E" w:rsidP="006D2B0E">
      <w:pPr>
        <w:tabs>
          <w:tab w:val="left" w:pos="9318"/>
        </w:tabs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4. podręczniki i skrypty</w:t>
      </w:r>
    </w:p>
    <w:p w:rsidR="00C7249E" w:rsidRPr="00946D57" w:rsidRDefault="00C7249E" w:rsidP="006D2B0E">
      <w:pPr>
        <w:tabs>
          <w:tab w:val="left" w:pos="9318"/>
        </w:tabs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5. platforma e-learningowa</w:t>
      </w: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</w:p>
    <w:bookmarkEnd w:id="1"/>
    <w:p w:rsidR="00C7249E" w:rsidRPr="00946D57" w:rsidRDefault="00C7249E" w:rsidP="006D2B0E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304124" w:rsidRPr="00946D57" w:rsidRDefault="00304124" w:rsidP="006D2B0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SPOSOBY OCENY ( F – FORMUJĄCA, P – PODSUMOWUJĄCA)</w:t>
      </w:r>
    </w:p>
    <w:p w:rsidR="00C7249E" w:rsidRPr="00946D57" w:rsidRDefault="00C7249E" w:rsidP="006D2B0E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F1. Aktywność na zajęciach</w:t>
      </w:r>
    </w:p>
    <w:p w:rsidR="00C7249E" w:rsidRPr="00946D57" w:rsidRDefault="00C7249E" w:rsidP="006D2B0E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P1. Kolokwium zaliczeniowe</w:t>
      </w:r>
    </w:p>
    <w:p w:rsidR="00C7249E" w:rsidRPr="00946D57" w:rsidRDefault="00C7249E" w:rsidP="006D2B0E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P2. </w:t>
      </w:r>
      <w:r w:rsidRPr="00946D5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Zaliczenie wykładu na ocenę w formie testu</w:t>
      </w:r>
    </w:p>
    <w:p w:rsidR="00304124" w:rsidRPr="00946D57" w:rsidRDefault="00304124" w:rsidP="006D2B0E">
      <w:pPr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304124" w:rsidRPr="00946D57" w:rsidRDefault="00304124" w:rsidP="006D2B0E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1"/>
        <w:gridCol w:w="2134"/>
        <w:gridCol w:w="1708"/>
        <w:gridCol w:w="1985"/>
      </w:tblGrid>
      <w:tr w:rsidR="006D2B0E" w:rsidRPr="006D2B0E" w:rsidTr="00734A59">
        <w:tc>
          <w:tcPr>
            <w:tcW w:w="3082" w:type="pct"/>
            <w:gridSpan w:val="2"/>
            <w:vMerge w:val="restart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</w:p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Średnia liczba godzin na zrealizowanie aktywności</w:t>
            </w:r>
          </w:p>
        </w:tc>
      </w:tr>
      <w:tr w:rsidR="006D2B0E" w:rsidRPr="006D2B0E" w:rsidTr="00734A59">
        <w:trPr>
          <w:trHeight w:val="108"/>
        </w:trPr>
        <w:tc>
          <w:tcPr>
            <w:tcW w:w="3082" w:type="pct"/>
            <w:gridSpan w:val="2"/>
            <w:vMerge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87" w:type="pct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[h]</w:t>
            </w:r>
          </w:p>
        </w:tc>
        <w:tc>
          <w:tcPr>
            <w:tcW w:w="1031" w:type="pct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ECTS</w:t>
            </w:r>
          </w:p>
        </w:tc>
      </w:tr>
      <w:tr w:rsidR="006D2B0E" w:rsidRPr="006D2B0E" w:rsidTr="00734A59">
        <w:tc>
          <w:tcPr>
            <w:tcW w:w="1974" w:type="pct"/>
          </w:tcPr>
          <w:p w:rsidR="00946D57" w:rsidRPr="006D2B0E" w:rsidRDefault="00946D57" w:rsidP="006D2B0E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:rsidR="00946D57" w:rsidRPr="006D2B0E" w:rsidRDefault="00946D57" w:rsidP="006D2B0E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Wykład</w:t>
            </w:r>
          </w:p>
        </w:tc>
        <w:tc>
          <w:tcPr>
            <w:tcW w:w="887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9</w:t>
            </w:r>
          </w:p>
        </w:tc>
        <w:tc>
          <w:tcPr>
            <w:tcW w:w="1031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</w:t>
            </w:r>
            <w:r w:rsidR="00F023E8"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</w:t>
            </w: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6</w:t>
            </w:r>
          </w:p>
        </w:tc>
      </w:tr>
      <w:tr w:rsidR="006D2B0E" w:rsidRPr="006D2B0E" w:rsidTr="00734A59">
        <w:tc>
          <w:tcPr>
            <w:tcW w:w="1974" w:type="pct"/>
          </w:tcPr>
          <w:p w:rsidR="00946D57" w:rsidRPr="006D2B0E" w:rsidRDefault="00946D57" w:rsidP="006D2B0E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:rsidR="00946D57" w:rsidRPr="006D2B0E" w:rsidRDefault="00946D57" w:rsidP="006D2B0E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Ćwiczenia</w:t>
            </w:r>
          </w:p>
        </w:tc>
        <w:tc>
          <w:tcPr>
            <w:tcW w:w="887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12</w:t>
            </w:r>
          </w:p>
        </w:tc>
        <w:tc>
          <w:tcPr>
            <w:tcW w:w="1031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</w:t>
            </w:r>
            <w:r w:rsidR="00F023E8"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48</w:t>
            </w:r>
          </w:p>
        </w:tc>
      </w:tr>
      <w:tr w:rsidR="006D2B0E" w:rsidRPr="006D2B0E" w:rsidTr="00734A59">
        <w:tc>
          <w:tcPr>
            <w:tcW w:w="3082" w:type="pct"/>
            <w:gridSpan w:val="2"/>
          </w:tcPr>
          <w:p w:rsidR="00946D57" w:rsidRPr="006D2B0E" w:rsidRDefault="00946D57" w:rsidP="006D2B0E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Przygotowanie do zaliczenia ćwiczeń</w:t>
            </w:r>
          </w:p>
        </w:tc>
        <w:tc>
          <w:tcPr>
            <w:tcW w:w="887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10</w:t>
            </w:r>
          </w:p>
        </w:tc>
        <w:tc>
          <w:tcPr>
            <w:tcW w:w="1031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</w:t>
            </w:r>
            <w:r w:rsidR="00F023E8"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</w:t>
            </w:r>
          </w:p>
        </w:tc>
      </w:tr>
      <w:tr w:rsidR="006D2B0E" w:rsidRPr="006D2B0E" w:rsidTr="00734A59">
        <w:tc>
          <w:tcPr>
            <w:tcW w:w="3082" w:type="pct"/>
            <w:gridSpan w:val="2"/>
          </w:tcPr>
          <w:p w:rsidR="00946D57" w:rsidRPr="006D2B0E" w:rsidRDefault="00946D57" w:rsidP="006D2B0E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Zapoznanie się ze wskazaną literaturą </w:t>
            </w:r>
          </w:p>
        </w:tc>
        <w:tc>
          <w:tcPr>
            <w:tcW w:w="887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9</w:t>
            </w:r>
          </w:p>
        </w:tc>
        <w:tc>
          <w:tcPr>
            <w:tcW w:w="1031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</w:t>
            </w:r>
            <w:r w:rsidR="00F023E8"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36</w:t>
            </w:r>
          </w:p>
        </w:tc>
      </w:tr>
      <w:tr w:rsidR="006D2B0E" w:rsidRPr="006D2B0E" w:rsidTr="00734A59">
        <w:tc>
          <w:tcPr>
            <w:tcW w:w="3082" w:type="pct"/>
            <w:gridSpan w:val="2"/>
          </w:tcPr>
          <w:p w:rsidR="00946D57" w:rsidRPr="006D2B0E" w:rsidRDefault="00946D57" w:rsidP="006D2B0E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Przygotowanie do zaliczenia wykładu </w:t>
            </w:r>
          </w:p>
        </w:tc>
        <w:tc>
          <w:tcPr>
            <w:tcW w:w="887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031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0,2</w:t>
            </w:r>
          </w:p>
        </w:tc>
      </w:tr>
      <w:tr w:rsidR="006D2B0E" w:rsidRPr="006D2B0E" w:rsidTr="00734A59">
        <w:tc>
          <w:tcPr>
            <w:tcW w:w="3082" w:type="pct"/>
            <w:gridSpan w:val="2"/>
          </w:tcPr>
          <w:p w:rsidR="00946D57" w:rsidRPr="006D2B0E" w:rsidRDefault="00946D57" w:rsidP="006D2B0E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Konsultacje</w:t>
            </w:r>
          </w:p>
        </w:tc>
        <w:tc>
          <w:tcPr>
            <w:tcW w:w="887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031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0,2</w:t>
            </w:r>
          </w:p>
        </w:tc>
      </w:tr>
      <w:tr w:rsidR="006D2B0E" w:rsidRPr="006D2B0E" w:rsidTr="00734A59">
        <w:tc>
          <w:tcPr>
            <w:tcW w:w="3082" w:type="pct"/>
            <w:gridSpan w:val="2"/>
          </w:tcPr>
          <w:p w:rsidR="00946D57" w:rsidRPr="006D2B0E" w:rsidRDefault="00946D57" w:rsidP="006D2B0E">
            <w:pPr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SUMARYCZNA LICZBA PUNKTÓW ECTS</w:t>
            </w:r>
          </w:p>
          <w:p w:rsidR="00946D57" w:rsidRPr="006D2B0E" w:rsidRDefault="00946D57" w:rsidP="006D2B0E">
            <w:pPr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DLA PRZEDMIOTU</w:t>
            </w:r>
          </w:p>
        </w:tc>
        <w:tc>
          <w:tcPr>
            <w:tcW w:w="887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50h</w:t>
            </w:r>
          </w:p>
        </w:tc>
        <w:tc>
          <w:tcPr>
            <w:tcW w:w="1031" w:type="pct"/>
            <w:vAlign w:val="center"/>
          </w:tcPr>
          <w:p w:rsidR="00946D57" w:rsidRPr="006D2B0E" w:rsidRDefault="00946D57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6D2B0E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2 ECTS</w:t>
            </w:r>
          </w:p>
        </w:tc>
      </w:tr>
    </w:tbl>
    <w:p w:rsidR="00946D57" w:rsidRDefault="00946D57" w:rsidP="006D2B0E">
      <w:pPr>
        <w:pStyle w:val="Akapitzlist"/>
        <w:ind w:left="644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946D57" w:rsidRDefault="00946D57" w:rsidP="006D2B0E">
      <w:pPr>
        <w:pStyle w:val="Akapitzlist"/>
        <w:ind w:left="644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946D57" w:rsidRPr="00946D57" w:rsidRDefault="00946D57" w:rsidP="006D2B0E">
      <w:pPr>
        <w:pStyle w:val="Akapitzlist"/>
        <w:ind w:left="644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B60898" w:rsidRPr="00946D57" w:rsidRDefault="00B60898" w:rsidP="006D2B0E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LITERATURA PODSTAWOWA I UZUPEŁNIAJĄCA</w:t>
      </w:r>
    </w:p>
    <w:p w:rsidR="00C7249E" w:rsidRPr="00946D57" w:rsidRDefault="00C7249E" w:rsidP="006D2B0E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Literatura podstawowa:</w:t>
      </w:r>
    </w:p>
    <w:p w:rsidR="00C7249E" w:rsidRPr="00946D57" w:rsidRDefault="00C7249E" w:rsidP="006D2B0E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1. </w:t>
      </w:r>
      <w:proofErr w:type="spellStart"/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Iwanicz</w:t>
      </w:r>
      <w:proofErr w:type="spellEnd"/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-Drozdowska M. (red.), Ubezpieczenia Wyd. 2, PWE, Warszawa 2018</w:t>
      </w:r>
    </w:p>
    <w:p w:rsidR="00C7249E" w:rsidRPr="00946D57" w:rsidRDefault="00C7249E" w:rsidP="006D2B0E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2. Garbiec R., Ubezpieczenia w teorii i praktyce część I – system ubezpieczeń społecznych, wyd.8 zaktualizowane, </w:t>
      </w:r>
      <w:proofErr w:type="spellStart"/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WPCz</w:t>
      </w:r>
      <w:proofErr w:type="spellEnd"/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, Częstochowa 2022.</w:t>
      </w:r>
    </w:p>
    <w:p w:rsidR="00C7249E" w:rsidRPr="00946D57" w:rsidRDefault="00C7249E" w:rsidP="006D2B0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Literatura u</w:t>
      </w:r>
      <w:r w:rsidRPr="00946D5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zupełniająca:</w:t>
      </w:r>
    </w:p>
    <w:p w:rsidR="00C7249E" w:rsidRPr="00946D57" w:rsidRDefault="00C7249E" w:rsidP="006D2B0E">
      <w:pPr>
        <w:pStyle w:val="NormalnyWeb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946D57">
        <w:rPr>
          <w:color w:val="000000" w:themeColor="text1"/>
          <w:sz w:val="22"/>
          <w:szCs w:val="22"/>
        </w:rPr>
        <w:t xml:space="preserve">1. Garbiec R., Ubezpieczenia w teorii i praktyce część II – ubezpieczenia gospodarcze i zdrowotne, wyd.5 zaktualizowane, </w:t>
      </w:r>
      <w:proofErr w:type="spellStart"/>
      <w:r w:rsidRPr="00946D57">
        <w:rPr>
          <w:color w:val="000000" w:themeColor="text1"/>
          <w:sz w:val="22"/>
          <w:szCs w:val="22"/>
        </w:rPr>
        <w:t>WPCz</w:t>
      </w:r>
      <w:proofErr w:type="spellEnd"/>
      <w:r w:rsidRPr="00946D57">
        <w:rPr>
          <w:color w:val="000000" w:themeColor="text1"/>
          <w:sz w:val="22"/>
          <w:szCs w:val="22"/>
        </w:rPr>
        <w:t>, Częstochowa 2022.</w:t>
      </w:r>
    </w:p>
    <w:p w:rsidR="00C7249E" w:rsidRPr="0099278B" w:rsidRDefault="00C7249E" w:rsidP="006D2B0E">
      <w:pPr>
        <w:pStyle w:val="NormalnyWeb"/>
        <w:spacing w:before="0" w:beforeAutospacing="0" w:after="0" w:afterAutospacing="0"/>
        <w:rPr>
          <w:color w:val="000000" w:themeColor="text1"/>
          <w:sz w:val="22"/>
          <w:szCs w:val="22"/>
          <w:lang w:val="en-GB"/>
        </w:rPr>
      </w:pPr>
      <w:r w:rsidRPr="0099278B">
        <w:rPr>
          <w:color w:val="000000" w:themeColor="text1"/>
          <w:sz w:val="22"/>
          <w:szCs w:val="22"/>
          <w:lang w:val="en-GB"/>
        </w:rPr>
        <w:t xml:space="preserve">2. Garbiec R., </w:t>
      </w:r>
      <w:r w:rsidRPr="00946D57">
        <w:rPr>
          <w:color w:val="000000" w:themeColor="text1"/>
          <w:sz w:val="22"/>
          <w:szCs w:val="22"/>
          <w:lang w:val="en-US"/>
        </w:rPr>
        <w:t>The Impact of Social Reform on the Financial Effectiveness of the Polish Social Security Administration</w:t>
      </w:r>
      <w:r w:rsidRPr="0099278B">
        <w:rPr>
          <w:color w:val="000000" w:themeColor="text1"/>
          <w:sz w:val="22"/>
          <w:szCs w:val="22"/>
          <w:lang w:val="en-GB"/>
        </w:rPr>
        <w:t xml:space="preserve"> (Zakład Ubezpieczeń Społecznych or ZUS), </w:t>
      </w:r>
      <w:r w:rsidRPr="00946D57">
        <w:rPr>
          <w:color w:val="000000" w:themeColor="text1"/>
          <w:sz w:val="22"/>
          <w:szCs w:val="22"/>
          <w:lang w:val="en-US"/>
        </w:rPr>
        <w:t>Public Policy and Administration Review</w:t>
      </w:r>
      <w:r w:rsidRPr="0099278B">
        <w:rPr>
          <w:color w:val="000000" w:themeColor="text1"/>
          <w:sz w:val="22"/>
          <w:szCs w:val="22"/>
          <w:lang w:val="en-GB"/>
        </w:rPr>
        <w:t>, nr 7(1), 2019, s. 7-14.</w:t>
      </w:r>
    </w:p>
    <w:p w:rsidR="00C7249E" w:rsidRPr="00946D57" w:rsidRDefault="00C7249E" w:rsidP="006D2B0E">
      <w:pPr>
        <w:pStyle w:val="NormalnyWeb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946D57">
        <w:rPr>
          <w:color w:val="000000" w:themeColor="text1"/>
          <w:sz w:val="22"/>
          <w:szCs w:val="22"/>
        </w:rPr>
        <w:t>3. Ustawa z dnia 13.10.1998 roku o systemie ubezpieczeń społecznych, Dz.U. z 1998, nr 137, poz. 887 z </w:t>
      </w:r>
      <w:proofErr w:type="spellStart"/>
      <w:r w:rsidRPr="00946D57">
        <w:rPr>
          <w:color w:val="000000" w:themeColor="text1"/>
          <w:sz w:val="22"/>
          <w:szCs w:val="22"/>
        </w:rPr>
        <w:t>późn</w:t>
      </w:r>
      <w:proofErr w:type="spellEnd"/>
      <w:r w:rsidRPr="00946D57">
        <w:rPr>
          <w:color w:val="000000" w:themeColor="text1"/>
          <w:sz w:val="22"/>
          <w:szCs w:val="22"/>
        </w:rPr>
        <w:t>. zm. (tekst ujednolicony).</w:t>
      </w:r>
    </w:p>
    <w:p w:rsidR="00B60898" w:rsidRPr="00946D57" w:rsidRDefault="00B60898" w:rsidP="006D2B0E">
      <w:pPr>
        <w:ind w:left="72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:rsidR="00B60898" w:rsidRPr="00946D57" w:rsidRDefault="00B60898" w:rsidP="006D2B0E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PROWADZĄCY PRZEDMIOT ( IMIĘ, NAZWISKO, ADRES E-MAIL)</w:t>
      </w:r>
    </w:p>
    <w:p w:rsidR="00B60898" w:rsidRPr="00946D57" w:rsidRDefault="00B60898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dr hab. Małgorzata Okręglicka, prof. PCz </w:t>
      </w:r>
      <w:hyperlink r:id="rId8" w:history="1">
        <w:r w:rsidR="00047CEF" w:rsidRPr="00946D57">
          <w:rPr>
            <w:rStyle w:val="Hipercze"/>
            <w:rFonts w:ascii="Times New Roman" w:hAnsi="Times New Roman" w:cs="Times New Roman"/>
            <w:color w:val="000000" w:themeColor="text1"/>
            <w:sz w:val="22"/>
            <w:szCs w:val="22"/>
          </w:rPr>
          <w:t>malgorzata.okreglicka@pcz.pl</w:t>
        </w:r>
      </w:hyperlink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:rsidR="00AF3E2D" w:rsidRPr="00946D57" w:rsidRDefault="00AF3E2D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dr hab. inż. Anna Lemańska-Majdzik, prof. PCz </w:t>
      </w:r>
      <w:hyperlink r:id="rId9" w:history="1">
        <w:r w:rsidRPr="00946D57">
          <w:rPr>
            <w:rStyle w:val="Hipercze"/>
            <w:rFonts w:ascii="Times New Roman" w:hAnsi="Times New Roman" w:cs="Times New Roman"/>
            <w:color w:val="000000" w:themeColor="text1"/>
            <w:sz w:val="22"/>
            <w:szCs w:val="22"/>
          </w:rPr>
          <w:t>anna.lemanska-majdzik@pcz.pl</w:t>
        </w:r>
      </w:hyperlink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:rsidR="00B60898" w:rsidRPr="0099278B" w:rsidRDefault="00B60898" w:rsidP="006D2B0E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</w:pPr>
      <w:r w:rsidRPr="0099278B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dr Roman Garbiec, </w:t>
      </w:r>
      <w:hyperlink r:id="rId10" w:history="1">
        <w:r w:rsidR="00047CEF" w:rsidRPr="0099278B">
          <w:rPr>
            <w:rStyle w:val="Hipercze"/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roman.garbiec@pcz.pl</w:t>
        </w:r>
      </w:hyperlink>
    </w:p>
    <w:p w:rsidR="00B60898" w:rsidRPr="0099278B" w:rsidRDefault="00B60898" w:rsidP="006D2B0E">
      <w:pPr>
        <w:rPr>
          <w:rFonts w:ascii="Times New Roman" w:hAnsi="Times New Roman" w:cs="Times New Roman"/>
          <w:b/>
          <w:color w:val="000000" w:themeColor="text1"/>
          <w:sz w:val="22"/>
          <w:szCs w:val="22"/>
          <w:lang w:val="en-GB"/>
        </w:rPr>
      </w:pPr>
    </w:p>
    <w:p w:rsidR="00B60898" w:rsidRPr="00946D57" w:rsidRDefault="00B60898" w:rsidP="006D2B0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694"/>
        <w:gridCol w:w="1404"/>
        <w:gridCol w:w="1546"/>
        <w:gridCol w:w="1402"/>
        <w:gridCol w:w="1238"/>
      </w:tblGrid>
      <w:tr w:rsidR="00946D57" w:rsidRPr="00946D57" w:rsidTr="00E34759">
        <w:tc>
          <w:tcPr>
            <w:tcW w:w="698" w:type="pct"/>
            <w:shd w:val="clear" w:color="auto" w:fill="auto"/>
          </w:tcPr>
          <w:p w:rsidR="00B60898" w:rsidRPr="00946D57" w:rsidRDefault="00B60898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60898" w:rsidRPr="00946D57" w:rsidRDefault="00B60898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Efekt uczenia się</w:t>
            </w:r>
          </w:p>
        </w:tc>
        <w:tc>
          <w:tcPr>
            <w:tcW w:w="1399" w:type="pct"/>
            <w:shd w:val="clear" w:color="auto" w:fill="auto"/>
          </w:tcPr>
          <w:p w:rsidR="00B60898" w:rsidRPr="00946D57" w:rsidRDefault="00B60898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 xml:space="preserve">Odniesienie danego </w:t>
            </w: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>efektu</w:t>
            </w:r>
            <w:r w:rsidR="00587467"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do efektów </w:t>
            </w:r>
            <w:r w:rsidRPr="00946D5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zdefiniowanych                    dla całego programu</w:t>
            </w:r>
          </w:p>
        </w:tc>
        <w:tc>
          <w:tcPr>
            <w:tcW w:w="729" w:type="pct"/>
            <w:shd w:val="clear" w:color="auto" w:fill="auto"/>
          </w:tcPr>
          <w:p w:rsidR="00B60898" w:rsidRPr="00946D57" w:rsidRDefault="00B60898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60898" w:rsidRPr="00946D57" w:rsidRDefault="00B60898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Cele przedmiotu</w:t>
            </w:r>
          </w:p>
        </w:tc>
        <w:tc>
          <w:tcPr>
            <w:tcW w:w="803" w:type="pct"/>
            <w:shd w:val="clear" w:color="auto" w:fill="auto"/>
          </w:tcPr>
          <w:p w:rsidR="00B60898" w:rsidRPr="00946D57" w:rsidRDefault="00B60898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60898" w:rsidRPr="00946D57" w:rsidRDefault="00B60898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Treści programowe</w:t>
            </w:r>
          </w:p>
        </w:tc>
        <w:tc>
          <w:tcPr>
            <w:tcW w:w="728" w:type="pct"/>
            <w:shd w:val="clear" w:color="auto" w:fill="auto"/>
          </w:tcPr>
          <w:p w:rsidR="00B60898" w:rsidRPr="00946D57" w:rsidRDefault="00B60898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:rsidR="00B60898" w:rsidRPr="00946D57" w:rsidRDefault="00B60898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>Narzędzia dydaktyczne</w:t>
            </w:r>
          </w:p>
        </w:tc>
        <w:tc>
          <w:tcPr>
            <w:tcW w:w="643" w:type="pct"/>
            <w:shd w:val="clear" w:color="auto" w:fill="auto"/>
          </w:tcPr>
          <w:p w:rsidR="00B60898" w:rsidRPr="00946D57" w:rsidRDefault="00B60898" w:rsidP="006D2B0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B60898" w:rsidRPr="00946D57" w:rsidRDefault="00B60898" w:rsidP="006D2B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Sposób oceny</w:t>
            </w:r>
          </w:p>
        </w:tc>
      </w:tr>
      <w:tr w:rsidR="00946D57" w:rsidRPr="00946D57" w:rsidTr="00E34759">
        <w:tc>
          <w:tcPr>
            <w:tcW w:w="698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EU1</w:t>
            </w:r>
          </w:p>
        </w:tc>
        <w:tc>
          <w:tcPr>
            <w:tcW w:w="1399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K_W01, K_W03, </w:t>
            </w:r>
          </w:p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</w:rPr>
              <w:t>K_U02, K_K06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C1</w:t>
            </w:r>
          </w:p>
        </w:tc>
        <w:tc>
          <w:tcPr>
            <w:tcW w:w="803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W1-W6,</w:t>
            </w:r>
          </w:p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C1-C2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1,2,3,4,5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F1, P1, P2</w:t>
            </w:r>
          </w:p>
        </w:tc>
      </w:tr>
      <w:tr w:rsidR="00946D57" w:rsidRPr="00946D57" w:rsidTr="00E34759">
        <w:tc>
          <w:tcPr>
            <w:tcW w:w="698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EU2</w:t>
            </w:r>
          </w:p>
        </w:tc>
        <w:tc>
          <w:tcPr>
            <w:tcW w:w="1399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K_W01, K_W03, </w:t>
            </w:r>
          </w:p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</w:rPr>
              <w:t>K_U02, K_K06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C2</w:t>
            </w:r>
          </w:p>
        </w:tc>
        <w:tc>
          <w:tcPr>
            <w:tcW w:w="803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W7-W18,</w:t>
            </w:r>
          </w:p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C3-C9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1,2,3,4,5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F1, P1, P2</w:t>
            </w:r>
          </w:p>
        </w:tc>
      </w:tr>
      <w:tr w:rsidR="00946D57" w:rsidRPr="00946D57" w:rsidTr="00E34759">
        <w:tc>
          <w:tcPr>
            <w:tcW w:w="698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EU3</w:t>
            </w:r>
          </w:p>
        </w:tc>
        <w:tc>
          <w:tcPr>
            <w:tcW w:w="1399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K_W01, K_W03, </w:t>
            </w:r>
          </w:p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</w:rPr>
              <w:t>K_U02, K_K06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C2</w:t>
            </w:r>
          </w:p>
        </w:tc>
        <w:tc>
          <w:tcPr>
            <w:tcW w:w="803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W19-W22,</w:t>
            </w:r>
          </w:p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C10-C11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1,2,3,4,5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F1, P1, P2</w:t>
            </w:r>
          </w:p>
        </w:tc>
      </w:tr>
      <w:tr w:rsidR="00EC2031" w:rsidRPr="00946D57" w:rsidTr="00E34759">
        <w:tc>
          <w:tcPr>
            <w:tcW w:w="698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EU4</w:t>
            </w:r>
          </w:p>
        </w:tc>
        <w:tc>
          <w:tcPr>
            <w:tcW w:w="1399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K_W01, K_W03, </w:t>
            </w:r>
          </w:p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</w:rPr>
              <w:t>K_U02, K_K06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C3</w:t>
            </w:r>
          </w:p>
        </w:tc>
        <w:tc>
          <w:tcPr>
            <w:tcW w:w="803" w:type="pct"/>
            <w:shd w:val="clear" w:color="auto" w:fill="auto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W23-W28</w:t>
            </w:r>
          </w:p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C12-C14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1,2,3,4,5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EC2031" w:rsidRPr="00946D57" w:rsidRDefault="00EC2031" w:rsidP="006D2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F1, P1, P2</w:t>
            </w:r>
          </w:p>
        </w:tc>
      </w:tr>
    </w:tbl>
    <w:p w:rsidR="005D1260" w:rsidRPr="00946D57" w:rsidRDefault="005D1260" w:rsidP="006D2B0E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</w:pPr>
    </w:p>
    <w:p w:rsidR="005D1260" w:rsidRPr="00946D57" w:rsidRDefault="005D1260" w:rsidP="006D2B0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"/>
        <w:gridCol w:w="2279"/>
        <w:gridCol w:w="2119"/>
        <w:gridCol w:w="2307"/>
        <w:gridCol w:w="2325"/>
      </w:tblGrid>
      <w:tr w:rsidR="00946D57" w:rsidRPr="00946D57" w:rsidTr="00067E0B">
        <w:trPr>
          <w:trHeight w:hRule="exact" w:val="3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Na ocenę 5</w:t>
            </w:r>
          </w:p>
        </w:tc>
      </w:tr>
      <w:tr w:rsidR="00946D57" w:rsidRPr="00946D57" w:rsidTr="00067E0B">
        <w:trPr>
          <w:trHeight w:hRule="exact" w:val="13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EU</w:t>
            </w:r>
            <w:r w:rsidR="00067E0B"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Student nie posiada wiedzy w zakresie pojęć związanych z ubezpieczeniami.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Student posiada minimalną wiedzę 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w zakresie pojęć związanych z</w:t>
            </w:r>
            <w:r w:rsidR="002B78E8"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ubezpieczeniami.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Student posiada znaczną wiedzę w zakresie pojęć związanych z</w:t>
            </w:r>
            <w:r w:rsidR="00067E0B"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ubezpieczeniami.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Student posiada poszerzoną wiedzę w</w:t>
            </w:r>
            <w:r w:rsidR="0063610B"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zakresie pojęć związanych z</w:t>
            </w:r>
            <w:r w:rsidR="00067E0B"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ubezpieczeniami.</w:t>
            </w:r>
          </w:p>
        </w:tc>
      </w:tr>
      <w:tr w:rsidR="00946D57" w:rsidRPr="00946D57" w:rsidTr="00067E0B">
        <w:trPr>
          <w:trHeight w:hRule="exact" w:val="12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EU</w:t>
            </w:r>
            <w:r w:rsidR="00067E0B"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Student nie posiada wiedzy o systemie ubezpieczeń społecznych.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Student posiada minimalną wiedzę 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o systemie ubezpieczeń społecznych.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Student posiada znaczną wiedzę i rozumie system ubezpieczeń społecznych.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Student posiada poszerzoną wiedzę, rozumie i analizuje  system ubezpieczeń społecznych.</w:t>
            </w:r>
          </w:p>
        </w:tc>
      </w:tr>
      <w:tr w:rsidR="00946D57" w:rsidRPr="00946D57" w:rsidTr="00067E0B">
        <w:trPr>
          <w:trHeight w:hRule="exact" w:val="14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EU</w:t>
            </w:r>
            <w:r w:rsidR="00067E0B"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Student nie posiada wiedzy o systemie ubezpieczeń zdrowotnych.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Student posiada minimalną wiedzę 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o systemie ubezpieczeń zdrowotnych.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Student posiada znaczną wiedzę i rozumie system ubezpieczeń zdrowotnych.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Student posiada poszerzoną wiedzę, rozumie i analizuje  system ubezpieczeń zdrowotnych.</w:t>
            </w:r>
          </w:p>
        </w:tc>
      </w:tr>
      <w:tr w:rsidR="00946D57" w:rsidRPr="00946D57" w:rsidTr="00067E0B">
        <w:trPr>
          <w:trHeight w:hRule="exact" w:val="203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EU</w:t>
            </w:r>
            <w:r w:rsidR="00067E0B"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Student nie posiada wiedzy w zakresie funkcjonowania ubezpieczeń prywatnych majątkowych i</w:t>
            </w:r>
            <w:r w:rsidR="00742671"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osobowych.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Student posiada minimalną wiedzę 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w zakresie funkcjonowania ubezpieczeń prywatnych majątkowych i</w:t>
            </w:r>
            <w:r w:rsidR="00742671"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osobowych.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Student posiada znaczną wiedzę w zakresie funkcjonowania ubezpieczeń prywatnych majątkowych i</w:t>
            </w:r>
            <w:r w:rsidR="00067E0B"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osobowych.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946D57" w:rsidRDefault="005D1260" w:rsidP="006D2B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Student posiada poszerzoną wiedzę w</w:t>
            </w:r>
            <w:r w:rsidR="00D9446B"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zakresie funkcjonowania ubezpieczeń prywatnych majątkowych i</w:t>
            </w:r>
            <w:r w:rsidR="00CF3D51"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946D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osobowych.</w:t>
            </w:r>
          </w:p>
        </w:tc>
      </w:tr>
    </w:tbl>
    <w:p w:rsidR="005D1260" w:rsidRPr="00946D57" w:rsidRDefault="005D1260" w:rsidP="006D2B0E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C7249E" w:rsidRPr="00946D57" w:rsidRDefault="00C7249E" w:rsidP="006D2B0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INNE PRZYDATNE INFORMACJE O PRZEDMIOCIE</w:t>
      </w:r>
    </w:p>
    <w:p w:rsidR="00C7249E" w:rsidRPr="00946D57" w:rsidRDefault="00C7249E" w:rsidP="006D2B0E">
      <w:pPr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46D57">
        <w:rPr>
          <w:rFonts w:ascii="Times New Roman" w:hAnsi="Times New Roman" w:cs="Times New Roman"/>
          <w:color w:val="000000" w:themeColor="text1"/>
        </w:rPr>
        <w:t>1. Informacja gdzie można zapoznać się z prezentacjami do zajęć itp.</w:t>
      </w:r>
    </w:p>
    <w:p w:rsidR="00C7249E" w:rsidRPr="00946D57" w:rsidRDefault="00C7249E" w:rsidP="006D2B0E">
      <w:pPr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46D57">
        <w:rPr>
          <w:rFonts w:ascii="Times New Roman" w:hAnsi="Times New Roman" w:cs="Times New Roman"/>
          <w:color w:val="000000" w:themeColor="text1"/>
        </w:rPr>
        <w:t>Informacje przekazywane są na pierwszych zajęciach oraz przesyłane drogą elektroniczną na adresy poszczególnych grup dziekańskich.</w:t>
      </w:r>
    </w:p>
    <w:p w:rsidR="00C7249E" w:rsidRPr="00946D57" w:rsidRDefault="00C7249E" w:rsidP="006D2B0E">
      <w:pPr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46D57">
        <w:rPr>
          <w:rFonts w:ascii="Times New Roman" w:hAnsi="Times New Roman" w:cs="Times New Roman"/>
          <w:color w:val="000000" w:themeColor="text1"/>
        </w:rPr>
        <w:t>2. Informacje na temat miejsca odbywania się zajęć</w:t>
      </w:r>
    </w:p>
    <w:p w:rsidR="00C7249E" w:rsidRPr="00946D57" w:rsidRDefault="00C7249E" w:rsidP="006D2B0E">
      <w:pPr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46D57">
        <w:rPr>
          <w:rFonts w:ascii="Times New Roman" w:hAnsi="Times New Roman" w:cs="Times New Roman"/>
          <w:color w:val="000000" w:themeColor="text1"/>
        </w:rPr>
        <w:t xml:space="preserve">Informacje znajdują się na stronie internetowej Wydziału Zarządzania oraz w gablotach dziekanatu. </w:t>
      </w:r>
    </w:p>
    <w:p w:rsidR="00C7249E" w:rsidRPr="00946D57" w:rsidRDefault="00C7249E" w:rsidP="006D2B0E">
      <w:pPr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46D57">
        <w:rPr>
          <w:rFonts w:ascii="Times New Roman" w:hAnsi="Times New Roman" w:cs="Times New Roman"/>
          <w:color w:val="000000" w:themeColor="text1"/>
        </w:rPr>
        <w:t>3. Informacje na temat terminu zajęć (dzień tygodnia/ godzina)</w:t>
      </w:r>
    </w:p>
    <w:p w:rsidR="00C7249E" w:rsidRPr="00946D57" w:rsidRDefault="00C7249E" w:rsidP="006D2B0E">
      <w:pPr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46D57">
        <w:rPr>
          <w:rFonts w:ascii="Times New Roman" w:hAnsi="Times New Roman" w:cs="Times New Roman"/>
          <w:color w:val="000000" w:themeColor="text1"/>
        </w:rPr>
        <w:t>Informacje znajdują się na stronie internetowej Wydziału Zarządzania oraz w gablotach dziekanatu.</w:t>
      </w:r>
    </w:p>
    <w:p w:rsidR="00C7249E" w:rsidRPr="00946D57" w:rsidRDefault="00C7249E" w:rsidP="006D2B0E">
      <w:pPr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46D57">
        <w:rPr>
          <w:rFonts w:ascii="Times New Roman" w:hAnsi="Times New Roman" w:cs="Times New Roman"/>
          <w:color w:val="000000" w:themeColor="text1"/>
        </w:rPr>
        <w:t>4. Informacja na temat konsultacji (godziny + miejsce)</w:t>
      </w:r>
    </w:p>
    <w:p w:rsidR="00C7249E" w:rsidRPr="00946D57" w:rsidRDefault="00C7249E" w:rsidP="006D2B0E">
      <w:pPr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46D57">
        <w:rPr>
          <w:rFonts w:ascii="Times New Roman" w:hAnsi="Times New Roman" w:cs="Times New Roman"/>
          <w:color w:val="000000" w:themeColor="text1"/>
        </w:rPr>
        <w:t>Informacja podawana jest na pierwszych zajęciach, dostępna jest także na stronie internetowej Wydziału Zarządzania.</w:t>
      </w:r>
    </w:p>
    <w:p w:rsidR="00B60898" w:rsidRPr="00946D57" w:rsidRDefault="00B60898" w:rsidP="006D2B0E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60898" w:rsidRPr="00946D57" w:rsidRDefault="00B60898" w:rsidP="006D2B0E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60898" w:rsidRPr="00946D57" w:rsidRDefault="00B60898" w:rsidP="006D2B0E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60898" w:rsidRPr="00946D57" w:rsidRDefault="00B60898" w:rsidP="006D2B0E">
      <w:pPr>
        <w:ind w:left="4956" w:firstLine="7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>……………………………</w:t>
      </w:r>
    </w:p>
    <w:p w:rsidR="00B60898" w:rsidRPr="00946D57" w:rsidRDefault="00B60898" w:rsidP="006D2B0E">
      <w:pPr>
        <w:ind w:left="4956" w:firstLine="708"/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</w:pPr>
      <w:r w:rsidRPr="00946D5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Podpis osoby sporządzającej </w:t>
      </w:r>
    </w:p>
    <w:sectPr w:rsidR="00B60898" w:rsidRPr="00946D57" w:rsidSect="005966F4">
      <w:headerReference w:type="default" r:id="rId11"/>
      <w:footerReference w:type="default" r:id="rId12"/>
      <w:pgSz w:w="11906" w:h="16838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B2E" w:rsidRDefault="00C02B2E" w:rsidP="000E6B33">
      <w:r>
        <w:separator/>
      </w:r>
    </w:p>
  </w:endnote>
  <w:endnote w:type="continuationSeparator" w:id="0">
    <w:p w:rsidR="00C02B2E" w:rsidRDefault="00C02B2E" w:rsidP="000E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6F4" w:rsidRDefault="005966F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13543">
      <w:rPr>
        <w:noProof/>
      </w:rPr>
      <w:t>1</w:t>
    </w:r>
    <w:r>
      <w:fldChar w:fldCharType="end"/>
    </w:r>
  </w:p>
  <w:p w:rsidR="005966F4" w:rsidRDefault="00596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B2E" w:rsidRDefault="00C02B2E" w:rsidP="000E6B33">
      <w:r>
        <w:separator/>
      </w:r>
    </w:p>
  </w:footnote>
  <w:footnote w:type="continuationSeparator" w:id="0">
    <w:p w:rsidR="00C02B2E" w:rsidRDefault="00C02B2E" w:rsidP="000E6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DD0" w:rsidRPr="009E4980" w:rsidRDefault="009E4980" w:rsidP="009E4980">
    <w:pPr>
      <w:pStyle w:val="Nagwek"/>
      <w:jc w:val="center"/>
      <w:rPr>
        <w:rFonts w:ascii="Times New Roman" w:hAnsi="Times New Roman"/>
      </w:rPr>
    </w:pPr>
    <w:r w:rsidRPr="00B77F83">
      <w:rPr>
        <w:rFonts w:ascii="Times New Roman" w:hAnsi="Times New Roman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B7FED"/>
    <w:multiLevelType w:val="hybridMultilevel"/>
    <w:tmpl w:val="569AD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807876"/>
    <w:multiLevelType w:val="hybridMultilevel"/>
    <w:tmpl w:val="E7266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184064"/>
    <w:multiLevelType w:val="hybridMultilevel"/>
    <w:tmpl w:val="5F48D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2F7B90"/>
    <w:multiLevelType w:val="hybridMultilevel"/>
    <w:tmpl w:val="0A88469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54522"/>
    <w:multiLevelType w:val="hybridMultilevel"/>
    <w:tmpl w:val="0A88469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C4A4D"/>
    <w:multiLevelType w:val="hybridMultilevel"/>
    <w:tmpl w:val="6F2ECC78"/>
    <w:lvl w:ilvl="0" w:tplc="C5445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CE0E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64CC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BEC9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04C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2AB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A660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A4F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D2BA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F267BD"/>
    <w:multiLevelType w:val="hybridMultilevel"/>
    <w:tmpl w:val="0BE81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D61"/>
    <w:rsid w:val="00000509"/>
    <w:rsid w:val="00006887"/>
    <w:rsid w:val="00014E88"/>
    <w:rsid w:val="00023568"/>
    <w:rsid w:val="00024D21"/>
    <w:rsid w:val="000450CA"/>
    <w:rsid w:val="000451C1"/>
    <w:rsid w:val="00047CEF"/>
    <w:rsid w:val="0005495E"/>
    <w:rsid w:val="0005533E"/>
    <w:rsid w:val="000604D6"/>
    <w:rsid w:val="000677A2"/>
    <w:rsid w:val="00067E0B"/>
    <w:rsid w:val="00076B4B"/>
    <w:rsid w:val="0008165D"/>
    <w:rsid w:val="0008240B"/>
    <w:rsid w:val="00082D20"/>
    <w:rsid w:val="00082E59"/>
    <w:rsid w:val="00084B14"/>
    <w:rsid w:val="00091BDE"/>
    <w:rsid w:val="000926B7"/>
    <w:rsid w:val="00093BF0"/>
    <w:rsid w:val="000A0DD0"/>
    <w:rsid w:val="000A288E"/>
    <w:rsid w:val="000B651E"/>
    <w:rsid w:val="000C2168"/>
    <w:rsid w:val="000D41BD"/>
    <w:rsid w:val="000E6B33"/>
    <w:rsid w:val="000E7E46"/>
    <w:rsid w:val="00123D02"/>
    <w:rsid w:val="00125900"/>
    <w:rsid w:val="00130AEE"/>
    <w:rsid w:val="001461B3"/>
    <w:rsid w:val="00161683"/>
    <w:rsid w:val="0016555C"/>
    <w:rsid w:val="00165D38"/>
    <w:rsid w:val="001811BA"/>
    <w:rsid w:val="00184080"/>
    <w:rsid w:val="001937AF"/>
    <w:rsid w:val="001A2E8C"/>
    <w:rsid w:val="001B0184"/>
    <w:rsid w:val="001B4080"/>
    <w:rsid w:val="001B7249"/>
    <w:rsid w:val="001C742F"/>
    <w:rsid w:val="001D6E62"/>
    <w:rsid w:val="001E0DD0"/>
    <w:rsid w:val="001E19D4"/>
    <w:rsid w:val="001E61BD"/>
    <w:rsid w:val="002002C5"/>
    <w:rsid w:val="00203C69"/>
    <w:rsid w:val="002132E8"/>
    <w:rsid w:val="00220C26"/>
    <w:rsid w:val="002258BF"/>
    <w:rsid w:val="00230FF9"/>
    <w:rsid w:val="002419FF"/>
    <w:rsid w:val="00244188"/>
    <w:rsid w:val="00245034"/>
    <w:rsid w:val="00250877"/>
    <w:rsid w:val="00253164"/>
    <w:rsid w:val="002569A5"/>
    <w:rsid w:val="00257E6B"/>
    <w:rsid w:val="002737BB"/>
    <w:rsid w:val="0027612A"/>
    <w:rsid w:val="0028623A"/>
    <w:rsid w:val="002971B4"/>
    <w:rsid w:val="00297CFD"/>
    <w:rsid w:val="002A1A0A"/>
    <w:rsid w:val="002A661C"/>
    <w:rsid w:val="002B78E8"/>
    <w:rsid w:val="002C0CF7"/>
    <w:rsid w:val="002C4D38"/>
    <w:rsid w:val="002D4CB5"/>
    <w:rsid w:val="002F1435"/>
    <w:rsid w:val="00304124"/>
    <w:rsid w:val="003163CD"/>
    <w:rsid w:val="00321BD8"/>
    <w:rsid w:val="00323546"/>
    <w:rsid w:val="003454A2"/>
    <w:rsid w:val="00361044"/>
    <w:rsid w:val="00370D1D"/>
    <w:rsid w:val="00396829"/>
    <w:rsid w:val="003A0586"/>
    <w:rsid w:val="003B688C"/>
    <w:rsid w:val="003B7C74"/>
    <w:rsid w:val="003F15D3"/>
    <w:rsid w:val="00405089"/>
    <w:rsid w:val="0040610C"/>
    <w:rsid w:val="00406570"/>
    <w:rsid w:val="00414876"/>
    <w:rsid w:val="0042002B"/>
    <w:rsid w:val="0042202E"/>
    <w:rsid w:val="00423C03"/>
    <w:rsid w:val="00436308"/>
    <w:rsid w:val="004376F2"/>
    <w:rsid w:val="004413FB"/>
    <w:rsid w:val="00444ABA"/>
    <w:rsid w:val="00450641"/>
    <w:rsid w:val="00452BCC"/>
    <w:rsid w:val="004571B4"/>
    <w:rsid w:val="0046403A"/>
    <w:rsid w:val="00471F3B"/>
    <w:rsid w:val="00472487"/>
    <w:rsid w:val="00476351"/>
    <w:rsid w:val="004841FC"/>
    <w:rsid w:val="004860A3"/>
    <w:rsid w:val="004A4AA5"/>
    <w:rsid w:val="004B2A22"/>
    <w:rsid w:val="004B3E79"/>
    <w:rsid w:val="004C0386"/>
    <w:rsid w:val="004C3C75"/>
    <w:rsid w:val="004D0DB9"/>
    <w:rsid w:val="004E1C99"/>
    <w:rsid w:val="004E395E"/>
    <w:rsid w:val="004E4B3C"/>
    <w:rsid w:val="004E6730"/>
    <w:rsid w:val="004F013B"/>
    <w:rsid w:val="004F51A8"/>
    <w:rsid w:val="004F5F3B"/>
    <w:rsid w:val="004F7F29"/>
    <w:rsid w:val="00511180"/>
    <w:rsid w:val="00511B41"/>
    <w:rsid w:val="0051515A"/>
    <w:rsid w:val="005160DB"/>
    <w:rsid w:val="005507D2"/>
    <w:rsid w:val="00573042"/>
    <w:rsid w:val="0057722A"/>
    <w:rsid w:val="00577295"/>
    <w:rsid w:val="00587467"/>
    <w:rsid w:val="00592837"/>
    <w:rsid w:val="00595016"/>
    <w:rsid w:val="00595CF2"/>
    <w:rsid w:val="005966F4"/>
    <w:rsid w:val="005A5F0B"/>
    <w:rsid w:val="005B2C84"/>
    <w:rsid w:val="005B39CB"/>
    <w:rsid w:val="005B6912"/>
    <w:rsid w:val="005C699C"/>
    <w:rsid w:val="005D1260"/>
    <w:rsid w:val="005D631A"/>
    <w:rsid w:val="005F3285"/>
    <w:rsid w:val="00600BF6"/>
    <w:rsid w:val="00600EFD"/>
    <w:rsid w:val="0060784B"/>
    <w:rsid w:val="006115BB"/>
    <w:rsid w:val="0061248F"/>
    <w:rsid w:val="006128B4"/>
    <w:rsid w:val="00613628"/>
    <w:rsid w:val="00624141"/>
    <w:rsid w:val="00625CD4"/>
    <w:rsid w:val="0063251E"/>
    <w:rsid w:val="0063610B"/>
    <w:rsid w:val="006446A9"/>
    <w:rsid w:val="00646B9A"/>
    <w:rsid w:val="006509C6"/>
    <w:rsid w:val="00662688"/>
    <w:rsid w:val="0066360B"/>
    <w:rsid w:val="00673D01"/>
    <w:rsid w:val="00677AD0"/>
    <w:rsid w:val="0068250F"/>
    <w:rsid w:val="00684820"/>
    <w:rsid w:val="006858E6"/>
    <w:rsid w:val="006911DE"/>
    <w:rsid w:val="00691BE6"/>
    <w:rsid w:val="006947C1"/>
    <w:rsid w:val="006A2270"/>
    <w:rsid w:val="006A7115"/>
    <w:rsid w:val="006B0815"/>
    <w:rsid w:val="006B08DD"/>
    <w:rsid w:val="006B3BAE"/>
    <w:rsid w:val="006C42D9"/>
    <w:rsid w:val="006D1EEC"/>
    <w:rsid w:val="006D2B0E"/>
    <w:rsid w:val="006D5BCE"/>
    <w:rsid w:val="006E68B5"/>
    <w:rsid w:val="007125FE"/>
    <w:rsid w:val="00714C5E"/>
    <w:rsid w:val="007178BA"/>
    <w:rsid w:val="007344D6"/>
    <w:rsid w:val="00742671"/>
    <w:rsid w:val="00744EF5"/>
    <w:rsid w:val="0075546D"/>
    <w:rsid w:val="00756D20"/>
    <w:rsid w:val="007707FF"/>
    <w:rsid w:val="00785596"/>
    <w:rsid w:val="007865F7"/>
    <w:rsid w:val="007A28AD"/>
    <w:rsid w:val="007A46B3"/>
    <w:rsid w:val="007B5F38"/>
    <w:rsid w:val="007F01C1"/>
    <w:rsid w:val="007F2EFB"/>
    <w:rsid w:val="00802F72"/>
    <w:rsid w:val="008069EE"/>
    <w:rsid w:val="008121A5"/>
    <w:rsid w:val="00812898"/>
    <w:rsid w:val="00813FA2"/>
    <w:rsid w:val="0082113E"/>
    <w:rsid w:val="0082767B"/>
    <w:rsid w:val="00835BA3"/>
    <w:rsid w:val="00850C53"/>
    <w:rsid w:val="00881BA8"/>
    <w:rsid w:val="00890832"/>
    <w:rsid w:val="008A1595"/>
    <w:rsid w:val="008A6C79"/>
    <w:rsid w:val="008B2F1D"/>
    <w:rsid w:val="008B37BA"/>
    <w:rsid w:val="008B3B27"/>
    <w:rsid w:val="008B7387"/>
    <w:rsid w:val="008E57F1"/>
    <w:rsid w:val="008E5DA3"/>
    <w:rsid w:val="008E6C0D"/>
    <w:rsid w:val="008E6D61"/>
    <w:rsid w:val="00900362"/>
    <w:rsid w:val="00900B57"/>
    <w:rsid w:val="009045D4"/>
    <w:rsid w:val="00904BC7"/>
    <w:rsid w:val="00907789"/>
    <w:rsid w:val="00911106"/>
    <w:rsid w:val="00920863"/>
    <w:rsid w:val="0092128B"/>
    <w:rsid w:val="009220E0"/>
    <w:rsid w:val="00933DCF"/>
    <w:rsid w:val="00934BF9"/>
    <w:rsid w:val="00937445"/>
    <w:rsid w:val="00944EA2"/>
    <w:rsid w:val="00946D57"/>
    <w:rsid w:val="009512C3"/>
    <w:rsid w:val="009544D4"/>
    <w:rsid w:val="00972016"/>
    <w:rsid w:val="00972CCD"/>
    <w:rsid w:val="00974869"/>
    <w:rsid w:val="00977B19"/>
    <w:rsid w:val="00980269"/>
    <w:rsid w:val="009812DE"/>
    <w:rsid w:val="00986A19"/>
    <w:rsid w:val="0099278B"/>
    <w:rsid w:val="0099652C"/>
    <w:rsid w:val="009A0071"/>
    <w:rsid w:val="009A6C00"/>
    <w:rsid w:val="009A76E1"/>
    <w:rsid w:val="009B60F8"/>
    <w:rsid w:val="009B7B37"/>
    <w:rsid w:val="009C23FA"/>
    <w:rsid w:val="009C74A2"/>
    <w:rsid w:val="009C78B1"/>
    <w:rsid w:val="009D1F6F"/>
    <w:rsid w:val="009E4980"/>
    <w:rsid w:val="009E7563"/>
    <w:rsid w:val="009F0683"/>
    <w:rsid w:val="009F1C38"/>
    <w:rsid w:val="009F4221"/>
    <w:rsid w:val="009F42C9"/>
    <w:rsid w:val="00A0022C"/>
    <w:rsid w:val="00A04179"/>
    <w:rsid w:val="00A06176"/>
    <w:rsid w:val="00A145C5"/>
    <w:rsid w:val="00A14BB4"/>
    <w:rsid w:val="00A16191"/>
    <w:rsid w:val="00A26EFD"/>
    <w:rsid w:val="00A36DE7"/>
    <w:rsid w:val="00A40863"/>
    <w:rsid w:val="00A61197"/>
    <w:rsid w:val="00A63588"/>
    <w:rsid w:val="00A81A73"/>
    <w:rsid w:val="00A97009"/>
    <w:rsid w:val="00AA4D53"/>
    <w:rsid w:val="00AA5291"/>
    <w:rsid w:val="00AA74A3"/>
    <w:rsid w:val="00AB0580"/>
    <w:rsid w:val="00AD284F"/>
    <w:rsid w:val="00AD5F87"/>
    <w:rsid w:val="00AD6DF1"/>
    <w:rsid w:val="00AD771E"/>
    <w:rsid w:val="00AE554E"/>
    <w:rsid w:val="00AF06AC"/>
    <w:rsid w:val="00AF3E2D"/>
    <w:rsid w:val="00AF6E9A"/>
    <w:rsid w:val="00B00D85"/>
    <w:rsid w:val="00B02711"/>
    <w:rsid w:val="00B10F2F"/>
    <w:rsid w:val="00B15417"/>
    <w:rsid w:val="00B15811"/>
    <w:rsid w:val="00B24B21"/>
    <w:rsid w:val="00B504D2"/>
    <w:rsid w:val="00B50E0C"/>
    <w:rsid w:val="00B55D2C"/>
    <w:rsid w:val="00B60898"/>
    <w:rsid w:val="00B61FF4"/>
    <w:rsid w:val="00B640DF"/>
    <w:rsid w:val="00B80061"/>
    <w:rsid w:val="00B8523A"/>
    <w:rsid w:val="00B87315"/>
    <w:rsid w:val="00B93CE2"/>
    <w:rsid w:val="00B979BC"/>
    <w:rsid w:val="00BA6DE7"/>
    <w:rsid w:val="00BB0D33"/>
    <w:rsid w:val="00BD4D6C"/>
    <w:rsid w:val="00BD77E7"/>
    <w:rsid w:val="00BE4594"/>
    <w:rsid w:val="00C02B2E"/>
    <w:rsid w:val="00C16D2C"/>
    <w:rsid w:val="00C17BD1"/>
    <w:rsid w:val="00C308C1"/>
    <w:rsid w:val="00C31CB4"/>
    <w:rsid w:val="00C45815"/>
    <w:rsid w:val="00C5287B"/>
    <w:rsid w:val="00C56B4A"/>
    <w:rsid w:val="00C65D92"/>
    <w:rsid w:val="00C7249E"/>
    <w:rsid w:val="00CA4451"/>
    <w:rsid w:val="00CD0F47"/>
    <w:rsid w:val="00CF3D51"/>
    <w:rsid w:val="00D16E52"/>
    <w:rsid w:val="00D16E88"/>
    <w:rsid w:val="00D217E4"/>
    <w:rsid w:val="00D2291D"/>
    <w:rsid w:val="00D26728"/>
    <w:rsid w:val="00D27180"/>
    <w:rsid w:val="00D4059D"/>
    <w:rsid w:val="00D63317"/>
    <w:rsid w:val="00D657AB"/>
    <w:rsid w:val="00D71536"/>
    <w:rsid w:val="00D76120"/>
    <w:rsid w:val="00D77FA8"/>
    <w:rsid w:val="00D84E03"/>
    <w:rsid w:val="00D852DE"/>
    <w:rsid w:val="00D9446B"/>
    <w:rsid w:val="00D97A55"/>
    <w:rsid w:val="00DA1108"/>
    <w:rsid w:val="00DA38AA"/>
    <w:rsid w:val="00DA7DB7"/>
    <w:rsid w:val="00DB5CD2"/>
    <w:rsid w:val="00DB72A3"/>
    <w:rsid w:val="00DC13F5"/>
    <w:rsid w:val="00DD53F4"/>
    <w:rsid w:val="00DD6F47"/>
    <w:rsid w:val="00DD7BDC"/>
    <w:rsid w:val="00DE1F74"/>
    <w:rsid w:val="00DE39F3"/>
    <w:rsid w:val="00DE410D"/>
    <w:rsid w:val="00DE4AD3"/>
    <w:rsid w:val="00DE7458"/>
    <w:rsid w:val="00DF0FAE"/>
    <w:rsid w:val="00DF1098"/>
    <w:rsid w:val="00DF39B2"/>
    <w:rsid w:val="00DF3D41"/>
    <w:rsid w:val="00DF545D"/>
    <w:rsid w:val="00E05DE3"/>
    <w:rsid w:val="00E13543"/>
    <w:rsid w:val="00E33EE1"/>
    <w:rsid w:val="00E344F6"/>
    <w:rsid w:val="00E34759"/>
    <w:rsid w:val="00E35CD4"/>
    <w:rsid w:val="00E374FD"/>
    <w:rsid w:val="00E41BC2"/>
    <w:rsid w:val="00E4291C"/>
    <w:rsid w:val="00E46492"/>
    <w:rsid w:val="00E46E52"/>
    <w:rsid w:val="00E54D5E"/>
    <w:rsid w:val="00E61844"/>
    <w:rsid w:val="00E669F7"/>
    <w:rsid w:val="00E90FE5"/>
    <w:rsid w:val="00E956BA"/>
    <w:rsid w:val="00EB1977"/>
    <w:rsid w:val="00EB73F3"/>
    <w:rsid w:val="00EC2031"/>
    <w:rsid w:val="00EC4521"/>
    <w:rsid w:val="00ED5C7E"/>
    <w:rsid w:val="00ED722E"/>
    <w:rsid w:val="00EE0B4D"/>
    <w:rsid w:val="00EE2795"/>
    <w:rsid w:val="00EE4B6A"/>
    <w:rsid w:val="00EE52DA"/>
    <w:rsid w:val="00EE711D"/>
    <w:rsid w:val="00EF0633"/>
    <w:rsid w:val="00EF3792"/>
    <w:rsid w:val="00EF5162"/>
    <w:rsid w:val="00F023E8"/>
    <w:rsid w:val="00F04E17"/>
    <w:rsid w:val="00F070D2"/>
    <w:rsid w:val="00F24155"/>
    <w:rsid w:val="00F25D13"/>
    <w:rsid w:val="00F744EE"/>
    <w:rsid w:val="00F76771"/>
    <w:rsid w:val="00F91753"/>
    <w:rsid w:val="00F91DCD"/>
    <w:rsid w:val="00F92462"/>
    <w:rsid w:val="00F932C9"/>
    <w:rsid w:val="00F96405"/>
    <w:rsid w:val="00F96747"/>
    <w:rsid w:val="00FA0674"/>
    <w:rsid w:val="00FA0BAF"/>
    <w:rsid w:val="00FB104B"/>
    <w:rsid w:val="00FC79D0"/>
    <w:rsid w:val="00FD11BE"/>
    <w:rsid w:val="00FF04A9"/>
    <w:rsid w:val="00FF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F89B7-251D-4ABF-B186-AE82E755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6D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qFormat/>
    <w:rsid w:val="008E6D6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11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E6D61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8E6D61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rsid w:val="008E6D61"/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6B33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0E6B3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4B6A"/>
    <w:pPr>
      <w:ind w:left="720"/>
      <w:contextualSpacing/>
    </w:pPr>
  </w:style>
  <w:style w:type="character" w:styleId="Hipercze">
    <w:name w:val="Hyperlink"/>
    <w:uiPriority w:val="99"/>
    <w:unhideWhenUsed/>
    <w:rsid w:val="00414876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0B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BF6"/>
    <w:pPr>
      <w:widowControl/>
      <w:autoSpaceDE/>
      <w:autoSpaceDN/>
      <w:adjustRightInd/>
      <w:spacing w:after="200"/>
    </w:pPr>
    <w:rPr>
      <w:rFonts w:ascii="Calibri" w:eastAsia="Calibri" w:hAnsi="Calibri" w:cs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BF6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BF6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BF6"/>
    <w:rPr>
      <w:rFonts w:ascii="Arial" w:eastAsia="Times New Roman" w:hAnsi="Arial" w:cs="Arial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5D4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11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986A1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6D2B0E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6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2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51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052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475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gorzata.okreglicka@p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oman.garbiec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na.lemanska-majdzik@p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BDF7-BF57-4F65-94AC-DCE30AA0A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1005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7025</CharactersWithSpaces>
  <SharedDoc>false</SharedDoc>
  <HLinks>
    <vt:vector size="12" baseType="variant">
      <vt:variant>
        <vt:i4>3866688</vt:i4>
      </vt:variant>
      <vt:variant>
        <vt:i4>3</vt:i4>
      </vt:variant>
      <vt:variant>
        <vt:i4>0</vt:i4>
      </vt:variant>
      <vt:variant>
        <vt:i4>5</vt:i4>
      </vt:variant>
      <vt:variant>
        <vt:lpwstr>mailto:anna.lemanska-majdzik@wz.pcz.pl</vt:lpwstr>
      </vt:variant>
      <vt:variant>
        <vt:lpwstr/>
      </vt:variant>
      <vt:variant>
        <vt:i4>3407878</vt:i4>
      </vt:variant>
      <vt:variant>
        <vt:i4>0</vt:i4>
      </vt:variant>
      <vt:variant>
        <vt:i4>0</vt:i4>
      </vt:variant>
      <vt:variant>
        <vt:i4>5</vt:i4>
      </vt:variant>
      <vt:variant>
        <vt:lpwstr>mailto:malgorzata.okreglicka@wz.pcz.pl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cp:lastModifiedBy>User</cp:lastModifiedBy>
  <cp:revision>27</cp:revision>
  <cp:lastPrinted>2018-11-08T10:45:00Z</cp:lastPrinted>
  <dcterms:created xsi:type="dcterms:W3CDTF">2022-01-16T13:20:00Z</dcterms:created>
  <dcterms:modified xsi:type="dcterms:W3CDTF">2023-02-14T20:58:00Z</dcterms:modified>
</cp:coreProperties>
</file>